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2A" w:rsidRDefault="00CD5C2A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 xml:space="preserve">Приложение №1 </w:t>
      </w:r>
    </w:p>
    <w:p w:rsidR="00CD5C2A" w:rsidRDefault="00CD5C2A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к Решению № от 03.04.2013 г.</w:t>
      </w:r>
    </w:p>
    <w:p w:rsidR="00CD5C2A" w:rsidRDefault="00CD5C2A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УТВЕРЖДЕНО</w:t>
      </w:r>
    </w:p>
    <w:p w:rsidR="00CD5C2A" w:rsidRDefault="00CD5C2A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Глава МО ГП «Город Малоярославец»</w:t>
      </w:r>
    </w:p>
    <w:p w:rsidR="0040150E" w:rsidRDefault="0040150E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CD5C2A" w:rsidRDefault="0040150E" w:rsidP="00CD5C2A">
      <w:pPr>
        <w:pStyle w:val="Style1"/>
        <w:widowControl/>
        <w:spacing w:before="48"/>
        <w:ind w:left="2933"/>
        <w:jc w:val="right"/>
        <w:rPr>
          <w:rStyle w:val="FontStyle19"/>
          <w:rFonts w:ascii="Times New Roman" w:hAnsi="Times New Roman" w:cs="Times New Roman"/>
          <w:sz w:val="24"/>
          <w:szCs w:val="24"/>
        </w:rPr>
      </w:pPr>
      <w:r>
        <w:rPr>
          <w:rStyle w:val="FontStyle19"/>
          <w:rFonts w:ascii="Times New Roman" w:hAnsi="Times New Roman" w:cs="Times New Roman"/>
          <w:sz w:val="24"/>
          <w:szCs w:val="24"/>
        </w:rPr>
        <w:t>_________________________</w:t>
      </w:r>
      <w:r w:rsidR="00CD5C2A">
        <w:rPr>
          <w:rStyle w:val="FontStyle19"/>
          <w:rFonts w:ascii="Times New Roman" w:hAnsi="Times New Roman" w:cs="Times New Roman"/>
          <w:sz w:val="24"/>
          <w:szCs w:val="24"/>
        </w:rPr>
        <w:t>О.В. Цируль</w:t>
      </w:r>
    </w:p>
    <w:p w:rsidR="00226219" w:rsidRPr="00CD5C2A" w:rsidRDefault="00226219" w:rsidP="00226219">
      <w:pPr>
        <w:pStyle w:val="Style1"/>
        <w:widowControl/>
        <w:spacing w:before="48"/>
        <w:ind w:left="2933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CD5C2A">
        <w:rPr>
          <w:rStyle w:val="FontStyle19"/>
          <w:rFonts w:ascii="Times New Roman" w:hAnsi="Times New Roman" w:cs="Times New Roman"/>
          <w:sz w:val="24"/>
          <w:szCs w:val="24"/>
        </w:rPr>
        <w:t xml:space="preserve">СХЕМА-ТАБЛИЦА РАЗМЕЩЕНИЯ НЕСТАЦИОНАРНЫХ ТОРГОВЫХ ОБЪЕКТОВ 2013 </w:t>
      </w:r>
      <w:r w:rsidRPr="00CD5C2A">
        <w:rPr>
          <w:rStyle w:val="FontStyle18"/>
          <w:rFonts w:ascii="Times New Roman" w:hAnsi="Times New Roman" w:cs="Times New Roman"/>
          <w:sz w:val="24"/>
          <w:szCs w:val="24"/>
        </w:rPr>
        <w:t>г.</w:t>
      </w:r>
    </w:p>
    <w:p w:rsidR="00226219" w:rsidRPr="00CD5C2A" w:rsidRDefault="00226219" w:rsidP="00226219">
      <w:pPr>
        <w:widowControl/>
        <w:spacing w:after="211" w:line="1" w:lineRule="exact"/>
        <w:rPr>
          <w:rFonts w:ascii="Times New Roman" w:hAnsi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9"/>
        <w:gridCol w:w="10"/>
        <w:gridCol w:w="5166"/>
        <w:gridCol w:w="2557"/>
        <w:gridCol w:w="1139"/>
        <w:gridCol w:w="1422"/>
        <w:gridCol w:w="572"/>
        <w:gridCol w:w="572"/>
        <w:gridCol w:w="431"/>
        <w:gridCol w:w="430"/>
        <w:gridCol w:w="714"/>
        <w:gridCol w:w="713"/>
        <w:gridCol w:w="572"/>
        <w:gridCol w:w="714"/>
        <w:gridCol w:w="1423"/>
        <w:gridCol w:w="1989"/>
        <w:gridCol w:w="2476"/>
        <w:gridCol w:w="6"/>
      </w:tblGrid>
      <w:tr w:rsidR="00CD5C2A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19" w:rsidRPr="00CD5C2A" w:rsidRDefault="00226219" w:rsidP="003604F2">
            <w:pPr>
              <w:pStyle w:val="Style2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456" w:lineRule="exact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Место нахождения НТО (адресный ориентиро)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4"/>
              <w:widowControl/>
              <w:spacing w:line="302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Количеств о НТО по адресному ориентиру</w:t>
            </w:r>
          </w:p>
        </w:tc>
        <w:tc>
          <w:tcPr>
            <w:tcW w:w="2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Размер площади</w:t>
            </w:r>
          </w:p>
        </w:tc>
        <w:tc>
          <w:tcPr>
            <w:tcW w:w="471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auto"/>
              <w:ind w:left="1531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Тип НТО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Группа товаров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4"/>
              <w:widowControl/>
              <w:spacing w:line="264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Срок осуществления торговой деятельности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8"/>
              <w:widowControl/>
              <w:ind w:firstLine="24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Замечания по согласованию</w:t>
            </w:r>
          </w:p>
        </w:tc>
      </w:tr>
      <w:tr w:rsidR="00CD5C2A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19" w:rsidRPr="00CD5C2A" w:rsidRDefault="00226219" w:rsidP="003604F2">
            <w:pPr>
              <w:pStyle w:val="Style5"/>
              <w:widowControl/>
              <w:rPr>
                <w:rFonts w:ascii="Times New Roman" w:hAnsi="Times New Roman"/>
              </w:rPr>
            </w:pP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exact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земель</w:t>
            </w:r>
          </w:p>
          <w:p w:rsidR="00226219" w:rsidRPr="00CD5C2A" w:rsidRDefault="00226219" w:rsidP="00CD5C2A">
            <w:pPr>
              <w:pStyle w:val="Style8"/>
              <w:widowControl/>
              <w:spacing w:line="240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ного участка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НТО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Павильо н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Палат ка</w:t>
            </w: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8"/>
              <w:widowControl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Киос к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Лото к</w:t>
            </w:r>
          </w:p>
        </w:tc>
        <w:tc>
          <w:tcPr>
            <w:tcW w:w="2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3"/>
              <w:widowControl/>
              <w:spacing w:line="240" w:lineRule="auto"/>
              <w:jc w:val="center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Другие виды НТО</w:t>
            </w:r>
          </w:p>
        </w:tc>
        <w:tc>
          <w:tcPr>
            <w:tcW w:w="1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8"/>
              <w:widowControl/>
              <w:spacing w:line="269" w:lineRule="exact"/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2"/>
                <w:rFonts w:ascii="Times New Roman" w:hAnsi="Times New Roman" w:cs="Times New Roman"/>
                <w:sz w:val="24"/>
                <w:szCs w:val="24"/>
              </w:rPr>
              <w:t>в месте размешения НТО</w:t>
            </w:r>
          </w:p>
        </w:tc>
        <w:tc>
          <w:tcPr>
            <w:tcW w:w="24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19" w:rsidRPr="00CD5C2A" w:rsidRDefault="00226219" w:rsidP="003604F2">
            <w:pPr>
              <w:pStyle w:val="Style5"/>
              <w:widowControl/>
              <w:rPr>
                <w:rFonts w:ascii="Times New Roman" w:hAnsi="Times New Roman"/>
              </w:rPr>
            </w:pP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ind w:left="34" w:hanging="34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Авто мага</w:t>
            </w:r>
          </w:p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ЗИН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187" w:lineRule="exact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Торго вые а втом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Здан ие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ост.п ав.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Восточный тупик (вблизи дома № 7 по ул. Р.газовиков)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 01.03.16 г.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Футбольная пересечение ул. Маяковского и ул. Футбольной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продовольственные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по 01.05.12 г.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учетом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реконструкции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фасада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пл. Жукова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союзпечать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изменение внешнего вида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пл. Жукова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торговля в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пл. Жукова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изменение внешнего вида.торговля в пределах павильона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ул.Ленина (гор. Библиотека, вблизи маг. "Рось")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союзпечать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ул.Ленина (гор. Библиотека, вблизи маг. "Рось")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торговля в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226219" w:rsidRPr="00CD5C2A" w:rsidTr="00CD5C2A">
        <w:tc>
          <w:tcPr>
            <w:tcW w:w="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F60EBC" w:rsidRDefault="00CD5C2A" w:rsidP="00CD5C2A">
            <w:pPr>
              <w:pStyle w:val="Style9"/>
              <w:widowControl/>
              <w:spacing w:line="240" w:lineRule="auto"/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0EBC">
              <w:rPr>
                <w:rStyle w:val="FontStyle21"/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Калужская (у дома № 7)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х/булоч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учетом смены названия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Калужская (у дома № 8,)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9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печатная прод.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ind w:firstLine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реконструкции фасада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30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Калужская (у дома № 61)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9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торговля в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30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Московская (вблизи АЗС)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9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торговля в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9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реализация цветов или печатной продукции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9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реализация цветов или печатной продукции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Рос. Газовиков (нач. шк., дом № 7)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торговля в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пределах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павильона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Рос. Газовиков (нач. шк., дом № 9)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' 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союзпечать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изменение внешнего вида</w:t>
            </w:r>
          </w:p>
        </w:tc>
      </w:tr>
      <w:tr w:rsidR="00226219" w:rsidRPr="00CD5C2A" w:rsidTr="00CD5C2A">
        <w:trPr>
          <w:trHeight w:val="340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ул.17 Стрелковой дивизии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союзпечать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ул.17 Стрелковой дивизии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16,8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16,8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ind w:left="206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П.Курсантов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 xml:space="preserve">реализация цветов, печатной продукции и прод.товаров(кро ме </w:t>
            </w: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мяса)</w:t>
            </w:r>
          </w:p>
        </w:tc>
      </w:tr>
      <w:tr w:rsidR="00226219" w:rsidRPr="00CD5C2A" w:rsidTr="00CD5C2A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прод. Товары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реализация цветов, печатной продукции и прод.товаров(кро ме мяса)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Маяковского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продтовары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firstLine="1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цветов, печатной продукции и прод.товаров(кро ме мяса)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Чистовича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11кв.м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газеты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печатной</w:t>
            </w:r>
          </w:p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Чистовича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13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продтовары,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Чистовича (вблизи дома № 8)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1"/>
              <w:widowControl/>
              <w:ind w:left="394"/>
              <w:jc w:val="center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молочная прод.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Г. Соколова (вблизи дома № 40)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союзпечать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Г. Соколова напротив дома № 32 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24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24 кв. 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ind w:left="211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кофе,кондитерский изделия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Г. Соколова напротив дома № 32 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26-кв.м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ind w:left="211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чай, кофе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Кирова, (вблизи хлебокомбината)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54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54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ind w:left="211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Кирова(напротив проходной МОПАЗ)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Калужская(вблизи станции скор, помощи)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услуги передвижного тех. осмотра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10" w:hanging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17-ой Стрелковой дивизии(вблизи д. 5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ind w:left="206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диспетчерский пунк такси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10" w:hanging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Ленина(здание МУП УПР Гор. хоз)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226219" w:rsidRPr="00CD5C2A" w:rsidTr="00CD5C2A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Гр.</w:t>
            </w:r>
          </w:p>
          <w:p w:rsidR="00226219" w:rsidRPr="00CD5C2A" w:rsidRDefault="00226219" w:rsidP="00CD5C2A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Соколова(вход в рынок)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10"/>
              <w:widowControl/>
              <w:ind w:left="394"/>
              <w:jc w:val="center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&lt;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219" w:rsidRPr="00CD5C2A" w:rsidRDefault="00226219" w:rsidP="00CD5C2A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CD5C2A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40150E" w:rsidTr="0040150E">
        <w:trPr>
          <w:gridAfter w:val="1"/>
          <w:wAfter w:w="6" w:type="dxa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Аузина( вход в рынок)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П.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1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Курсантов(магазин строй мат.)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30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40150E" w:rsidRPr="0040150E" w:rsidRDefault="0040150E" w:rsidP="0040150E">
            <w:pPr>
              <w:pStyle w:val="Style7"/>
              <w:widowControl/>
              <w:spacing w:line="230" w:lineRule="exact"/>
              <w:ind w:firstLine="1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Московская(вблизи Д. 59)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ул.17 Стрелковой дивизии(привокзаль ная площадь)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Чистовича   (р-он ЦРБ)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квас ролл-бар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rPr>
          <w:trHeight w:val="308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Гр. Соколова((д. 40)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30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rPr>
          <w:trHeight w:val="412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Московская (д. 59)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rPr>
          <w:trHeight w:val="412"/>
        </w:trPr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30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40150E" w:rsidRPr="0040150E" w:rsidRDefault="0040150E" w:rsidP="0040150E">
            <w:pPr>
              <w:pStyle w:val="Style7"/>
              <w:widowControl/>
              <w:spacing w:line="230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Школьная(школа № 3)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Циалковского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6-кв.м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Кирова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2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Рос.газовиков(магаз ин "Аист")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6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молоко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30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на территориях,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прилегающих к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предприятиям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торговли,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питания на всех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улицах города, не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препятствуя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движению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пешеходов и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автотранспорта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кол-во торговых</w:t>
            </w:r>
          </w:p>
          <w:p w:rsidR="0040150E" w:rsidRPr="0040150E" w:rsidRDefault="0040150E" w:rsidP="0040150E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мест неограниче нно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1,5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1,5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26" w:lineRule="exact"/>
              <w:ind w:left="317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термоларь-мороженное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01.05- 01.10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территория, прилегающая к ресторану "Самсон"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40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1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сквер 12-го года( вблизи ресторан "Огни Востока"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403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ind w:firstLine="1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привокзальная площадь( вблизи фонтана)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403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01.05- 01.10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площадь Сенная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9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6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Александровский парк(вблизи музей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98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сезонное кафе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 01.05- 01.10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сезонная продажа плодоовощной продукции и бахчевых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ind w:firstLine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культур(территория прилегающая к магазину по ул. Крупской)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9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ind w:left="202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бахчевые и плодоовощные культуры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15.07-15.10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сезонная продажа плодоовощной продукции и бахчевых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культур(территория прилегающая к магазину по ул. Коммунистической)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8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бахчевые и плодоовощные культуры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15.07-15.10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ind w:left="5" w:hanging="5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развлекательные атра кцион ы (Алекса ндровский парк, музей Открытой техники)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8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100 кв. 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100 кв. 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развлекательный аттракцион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21" w:lineRule="exact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25.04-</w:t>
            </w:r>
          </w:p>
          <w:p w:rsidR="0040150E" w:rsidRPr="0040150E" w:rsidRDefault="0040150E" w:rsidP="0040150E">
            <w:pPr>
              <w:pStyle w:val="Style7"/>
              <w:widowControl/>
              <w:spacing w:line="221" w:lineRule="exact"/>
              <w:ind w:left="34" w:hanging="34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01.10(летний период) 01.12-30.03(зимний период)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40150E" w:rsidRPr="00CD5C2A" w:rsidTr="0040150E">
        <w:tc>
          <w:tcPr>
            <w:tcW w:w="5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3"/>
              <w:widowControl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ул. Чистовича, напротив дома №13</w:t>
            </w:r>
          </w:p>
        </w:tc>
        <w:tc>
          <w:tcPr>
            <w:tcW w:w="2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ind w:left="379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 кв.м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7"/>
              <w:widowControl/>
              <w:spacing w:line="240" w:lineRule="auto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20 кв.м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6"/>
              <w:widowControl/>
              <w:spacing w:line="240" w:lineRule="auto"/>
              <w:ind w:left="202"/>
              <w:jc w:val="center"/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2"/>
              <w:widowControl/>
              <w:spacing w:line="216" w:lineRule="exact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хозяйственные товары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5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50E" w:rsidRPr="0040150E" w:rsidRDefault="0040150E" w:rsidP="0040150E">
            <w:pPr>
              <w:pStyle w:val="Style13"/>
              <w:widowControl/>
              <w:ind w:firstLine="240"/>
              <w:jc w:val="center"/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</w:pPr>
            <w:r w:rsidRPr="0040150E">
              <w:rPr>
                <w:rStyle w:val="FontStyle23"/>
                <w:rFonts w:ascii="Times New Roman" w:hAnsi="Times New Roman" w:cs="Times New Roman"/>
                <w:sz w:val="24"/>
                <w:szCs w:val="24"/>
              </w:rPr>
              <w:t>у учетом реконструкции фасада</w:t>
            </w:r>
          </w:p>
        </w:tc>
      </w:tr>
    </w:tbl>
    <w:p w:rsidR="00226219" w:rsidRDefault="00226219" w:rsidP="00226219">
      <w:pPr>
        <w:pStyle w:val="Style15"/>
        <w:widowControl/>
        <w:spacing w:line="451" w:lineRule="exact"/>
        <w:rPr>
          <w:rStyle w:val="FontStyle23"/>
        </w:rPr>
        <w:sectPr w:rsidR="00226219" w:rsidSect="00226219">
          <w:footerReference w:type="even" r:id="rId6"/>
          <w:footerReference w:type="default" r:id="rId7"/>
          <w:pgSz w:w="23810" w:h="16837" w:orient="landscape"/>
          <w:pgMar w:top="709" w:right="988" w:bottom="851" w:left="1134" w:header="720" w:footer="720" w:gutter="0"/>
          <w:cols w:space="60"/>
          <w:noEndnote/>
        </w:sectPr>
      </w:pPr>
    </w:p>
    <w:p w:rsidR="00226219" w:rsidRDefault="00226219" w:rsidP="00CD5C2A"/>
    <w:sectPr w:rsidR="00226219" w:rsidSect="002262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A7E" w:rsidRDefault="00C35A7E" w:rsidP="00226219">
      <w:r>
        <w:separator/>
      </w:r>
    </w:p>
  </w:endnote>
  <w:endnote w:type="continuationSeparator" w:id="1">
    <w:p w:rsidR="00C35A7E" w:rsidRDefault="00C35A7E" w:rsidP="00226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42" w:rsidRDefault="00C35A7E">
    <w:pPr>
      <w:widowControl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042" w:rsidRDefault="00C35A7E">
    <w:pPr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A7E" w:rsidRDefault="00C35A7E" w:rsidP="00226219">
      <w:r>
        <w:separator/>
      </w:r>
    </w:p>
  </w:footnote>
  <w:footnote w:type="continuationSeparator" w:id="1">
    <w:p w:rsidR="00C35A7E" w:rsidRDefault="00C35A7E" w:rsidP="002262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219"/>
    <w:rsid w:val="00000A31"/>
    <w:rsid w:val="00000AFB"/>
    <w:rsid w:val="00002CA1"/>
    <w:rsid w:val="000030D3"/>
    <w:rsid w:val="00004397"/>
    <w:rsid w:val="000046F3"/>
    <w:rsid w:val="0000639F"/>
    <w:rsid w:val="00006DD3"/>
    <w:rsid w:val="00013902"/>
    <w:rsid w:val="00014EC3"/>
    <w:rsid w:val="00015D41"/>
    <w:rsid w:val="00020FE5"/>
    <w:rsid w:val="0002686F"/>
    <w:rsid w:val="00030395"/>
    <w:rsid w:val="000368BA"/>
    <w:rsid w:val="00037E1C"/>
    <w:rsid w:val="0004231C"/>
    <w:rsid w:val="00042C06"/>
    <w:rsid w:val="00047094"/>
    <w:rsid w:val="000501B6"/>
    <w:rsid w:val="0005184F"/>
    <w:rsid w:val="00052415"/>
    <w:rsid w:val="0005434F"/>
    <w:rsid w:val="00054A6D"/>
    <w:rsid w:val="00056042"/>
    <w:rsid w:val="00056A2E"/>
    <w:rsid w:val="00056C5E"/>
    <w:rsid w:val="00062933"/>
    <w:rsid w:val="00062A84"/>
    <w:rsid w:val="00071605"/>
    <w:rsid w:val="00071E33"/>
    <w:rsid w:val="00071EFE"/>
    <w:rsid w:val="00072BD4"/>
    <w:rsid w:val="00073D61"/>
    <w:rsid w:val="00073FDC"/>
    <w:rsid w:val="0007717B"/>
    <w:rsid w:val="000815DA"/>
    <w:rsid w:val="000837E1"/>
    <w:rsid w:val="0008499B"/>
    <w:rsid w:val="00087B4C"/>
    <w:rsid w:val="0009350A"/>
    <w:rsid w:val="000A1688"/>
    <w:rsid w:val="000A38B8"/>
    <w:rsid w:val="000A542B"/>
    <w:rsid w:val="000A5F30"/>
    <w:rsid w:val="000A6AE3"/>
    <w:rsid w:val="000A6B2F"/>
    <w:rsid w:val="000A6F0A"/>
    <w:rsid w:val="000B1157"/>
    <w:rsid w:val="000B1A95"/>
    <w:rsid w:val="000B1CD5"/>
    <w:rsid w:val="000B20AF"/>
    <w:rsid w:val="000B248D"/>
    <w:rsid w:val="000B4317"/>
    <w:rsid w:val="000B5A49"/>
    <w:rsid w:val="000B5B14"/>
    <w:rsid w:val="000B722F"/>
    <w:rsid w:val="000C31CF"/>
    <w:rsid w:val="000C528F"/>
    <w:rsid w:val="000C6047"/>
    <w:rsid w:val="000D0870"/>
    <w:rsid w:val="000D16CD"/>
    <w:rsid w:val="000D1EC3"/>
    <w:rsid w:val="000E1DDD"/>
    <w:rsid w:val="000E2754"/>
    <w:rsid w:val="000E4BCE"/>
    <w:rsid w:val="000E5D67"/>
    <w:rsid w:val="000E6911"/>
    <w:rsid w:val="000E759B"/>
    <w:rsid w:val="000F106B"/>
    <w:rsid w:val="000F17BA"/>
    <w:rsid w:val="000F19EA"/>
    <w:rsid w:val="000F1E1B"/>
    <w:rsid w:val="000F30DB"/>
    <w:rsid w:val="000F4FF5"/>
    <w:rsid w:val="000F51BC"/>
    <w:rsid w:val="000F561F"/>
    <w:rsid w:val="000F62A9"/>
    <w:rsid w:val="000F67DA"/>
    <w:rsid w:val="000F6F67"/>
    <w:rsid w:val="00100957"/>
    <w:rsid w:val="001075A7"/>
    <w:rsid w:val="0011306F"/>
    <w:rsid w:val="0011390A"/>
    <w:rsid w:val="00117093"/>
    <w:rsid w:val="00121D9D"/>
    <w:rsid w:val="00123EC6"/>
    <w:rsid w:val="00126722"/>
    <w:rsid w:val="00127A20"/>
    <w:rsid w:val="00132F0E"/>
    <w:rsid w:val="001349F7"/>
    <w:rsid w:val="00136146"/>
    <w:rsid w:val="00141C71"/>
    <w:rsid w:val="00142997"/>
    <w:rsid w:val="00143260"/>
    <w:rsid w:val="0014650A"/>
    <w:rsid w:val="001476AA"/>
    <w:rsid w:val="00150E64"/>
    <w:rsid w:val="001524B8"/>
    <w:rsid w:val="00155B9B"/>
    <w:rsid w:val="001630E6"/>
    <w:rsid w:val="00163C0D"/>
    <w:rsid w:val="00163F28"/>
    <w:rsid w:val="0016564E"/>
    <w:rsid w:val="00175213"/>
    <w:rsid w:val="001809D3"/>
    <w:rsid w:val="00180B8D"/>
    <w:rsid w:val="00181420"/>
    <w:rsid w:val="00181D97"/>
    <w:rsid w:val="00183700"/>
    <w:rsid w:val="001873AA"/>
    <w:rsid w:val="0019229E"/>
    <w:rsid w:val="00192EEC"/>
    <w:rsid w:val="0019323B"/>
    <w:rsid w:val="00194A44"/>
    <w:rsid w:val="00195883"/>
    <w:rsid w:val="001A0970"/>
    <w:rsid w:val="001A5647"/>
    <w:rsid w:val="001B2533"/>
    <w:rsid w:val="001B5229"/>
    <w:rsid w:val="001B723B"/>
    <w:rsid w:val="001C052A"/>
    <w:rsid w:val="001C0ACC"/>
    <w:rsid w:val="001C27AB"/>
    <w:rsid w:val="001D0057"/>
    <w:rsid w:val="001D08D8"/>
    <w:rsid w:val="001D0ECD"/>
    <w:rsid w:val="001D3AFC"/>
    <w:rsid w:val="001D547E"/>
    <w:rsid w:val="001D7A6C"/>
    <w:rsid w:val="001D7D5D"/>
    <w:rsid w:val="001E06C8"/>
    <w:rsid w:val="001E53B5"/>
    <w:rsid w:val="001F0030"/>
    <w:rsid w:val="001F350B"/>
    <w:rsid w:val="001F50E2"/>
    <w:rsid w:val="0020067D"/>
    <w:rsid w:val="00201719"/>
    <w:rsid w:val="00201F18"/>
    <w:rsid w:val="00211F96"/>
    <w:rsid w:val="0021206D"/>
    <w:rsid w:val="00213E24"/>
    <w:rsid w:val="00224421"/>
    <w:rsid w:val="00224A5E"/>
    <w:rsid w:val="00226219"/>
    <w:rsid w:val="00232262"/>
    <w:rsid w:val="00233852"/>
    <w:rsid w:val="00234C2F"/>
    <w:rsid w:val="0023709A"/>
    <w:rsid w:val="0024177C"/>
    <w:rsid w:val="0024332F"/>
    <w:rsid w:val="0024341F"/>
    <w:rsid w:val="002466C9"/>
    <w:rsid w:val="00251AF7"/>
    <w:rsid w:val="00253DFA"/>
    <w:rsid w:val="00253EBC"/>
    <w:rsid w:val="0025590E"/>
    <w:rsid w:val="00261060"/>
    <w:rsid w:val="002632AF"/>
    <w:rsid w:val="00263EFF"/>
    <w:rsid w:val="00264134"/>
    <w:rsid w:val="002650D6"/>
    <w:rsid w:val="0026756D"/>
    <w:rsid w:val="00272D44"/>
    <w:rsid w:val="00273109"/>
    <w:rsid w:val="00277E9D"/>
    <w:rsid w:val="002831E9"/>
    <w:rsid w:val="00283249"/>
    <w:rsid w:val="002844F8"/>
    <w:rsid w:val="00286A4E"/>
    <w:rsid w:val="00286C1E"/>
    <w:rsid w:val="00293BEF"/>
    <w:rsid w:val="00294994"/>
    <w:rsid w:val="00296610"/>
    <w:rsid w:val="00296E88"/>
    <w:rsid w:val="002A36B7"/>
    <w:rsid w:val="002A74F2"/>
    <w:rsid w:val="002B0067"/>
    <w:rsid w:val="002B0A33"/>
    <w:rsid w:val="002B0F6E"/>
    <w:rsid w:val="002B286B"/>
    <w:rsid w:val="002B4B47"/>
    <w:rsid w:val="002B5C77"/>
    <w:rsid w:val="002B5FE6"/>
    <w:rsid w:val="002B7B5F"/>
    <w:rsid w:val="002C3F98"/>
    <w:rsid w:val="002C42E2"/>
    <w:rsid w:val="002C42F3"/>
    <w:rsid w:val="002C627C"/>
    <w:rsid w:val="002C7C17"/>
    <w:rsid w:val="002D0824"/>
    <w:rsid w:val="002D09BE"/>
    <w:rsid w:val="002D3454"/>
    <w:rsid w:val="002D387C"/>
    <w:rsid w:val="002D464A"/>
    <w:rsid w:val="002D5CAE"/>
    <w:rsid w:val="002E048A"/>
    <w:rsid w:val="002E1220"/>
    <w:rsid w:val="002E2CCF"/>
    <w:rsid w:val="002E5295"/>
    <w:rsid w:val="002E5A12"/>
    <w:rsid w:val="002E67B6"/>
    <w:rsid w:val="002E77BE"/>
    <w:rsid w:val="002F038C"/>
    <w:rsid w:val="002F231D"/>
    <w:rsid w:val="002F31D3"/>
    <w:rsid w:val="002F4A00"/>
    <w:rsid w:val="002F565A"/>
    <w:rsid w:val="00301517"/>
    <w:rsid w:val="00301B96"/>
    <w:rsid w:val="00302894"/>
    <w:rsid w:val="003030DA"/>
    <w:rsid w:val="00304A08"/>
    <w:rsid w:val="00307376"/>
    <w:rsid w:val="00307F4C"/>
    <w:rsid w:val="00311D9A"/>
    <w:rsid w:val="00314F5D"/>
    <w:rsid w:val="00315474"/>
    <w:rsid w:val="003179F9"/>
    <w:rsid w:val="00320236"/>
    <w:rsid w:val="00321805"/>
    <w:rsid w:val="0032782E"/>
    <w:rsid w:val="003305AE"/>
    <w:rsid w:val="00336D38"/>
    <w:rsid w:val="003425E8"/>
    <w:rsid w:val="003455D3"/>
    <w:rsid w:val="00357B32"/>
    <w:rsid w:val="003624AD"/>
    <w:rsid w:val="0036301A"/>
    <w:rsid w:val="00363738"/>
    <w:rsid w:val="00366A52"/>
    <w:rsid w:val="00367202"/>
    <w:rsid w:val="00370CA7"/>
    <w:rsid w:val="00371E58"/>
    <w:rsid w:val="00373E21"/>
    <w:rsid w:val="00377A50"/>
    <w:rsid w:val="00377A68"/>
    <w:rsid w:val="0038247B"/>
    <w:rsid w:val="003830C3"/>
    <w:rsid w:val="00384F7D"/>
    <w:rsid w:val="00393D03"/>
    <w:rsid w:val="00394FDF"/>
    <w:rsid w:val="003A098D"/>
    <w:rsid w:val="003A62A1"/>
    <w:rsid w:val="003A6FA9"/>
    <w:rsid w:val="003B015F"/>
    <w:rsid w:val="003B20C1"/>
    <w:rsid w:val="003B30FE"/>
    <w:rsid w:val="003B5072"/>
    <w:rsid w:val="003B5553"/>
    <w:rsid w:val="003B5B0A"/>
    <w:rsid w:val="003B6837"/>
    <w:rsid w:val="003B7D65"/>
    <w:rsid w:val="003B7FC0"/>
    <w:rsid w:val="003C017A"/>
    <w:rsid w:val="003C35C3"/>
    <w:rsid w:val="003C4EA3"/>
    <w:rsid w:val="003C5419"/>
    <w:rsid w:val="003C66BC"/>
    <w:rsid w:val="003C7224"/>
    <w:rsid w:val="003D0606"/>
    <w:rsid w:val="003D2092"/>
    <w:rsid w:val="003D3ED2"/>
    <w:rsid w:val="003D3F1A"/>
    <w:rsid w:val="003D436C"/>
    <w:rsid w:val="003D59A7"/>
    <w:rsid w:val="003D7D47"/>
    <w:rsid w:val="003E1E80"/>
    <w:rsid w:val="003E2EC1"/>
    <w:rsid w:val="003E3056"/>
    <w:rsid w:val="003E3F11"/>
    <w:rsid w:val="003E461C"/>
    <w:rsid w:val="003E5CB0"/>
    <w:rsid w:val="003E5D78"/>
    <w:rsid w:val="003E618B"/>
    <w:rsid w:val="003E6A5E"/>
    <w:rsid w:val="003E7FCF"/>
    <w:rsid w:val="003F4970"/>
    <w:rsid w:val="003F4FA7"/>
    <w:rsid w:val="003F5ACD"/>
    <w:rsid w:val="0040150E"/>
    <w:rsid w:val="00402410"/>
    <w:rsid w:val="00405161"/>
    <w:rsid w:val="00407BD1"/>
    <w:rsid w:val="00407CC3"/>
    <w:rsid w:val="00410B29"/>
    <w:rsid w:val="00412BAA"/>
    <w:rsid w:val="00415116"/>
    <w:rsid w:val="004173FA"/>
    <w:rsid w:val="004242E5"/>
    <w:rsid w:val="00430622"/>
    <w:rsid w:val="0043073B"/>
    <w:rsid w:val="00432381"/>
    <w:rsid w:val="0043456D"/>
    <w:rsid w:val="00434B11"/>
    <w:rsid w:val="0043544E"/>
    <w:rsid w:val="00437E4B"/>
    <w:rsid w:val="004404DE"/>
    <w:rsid w:val="00444877"/>
    <w:rsid w:val="004574D9"/>
    <w:rsid w:val="00461018"/>
    <w:rsid w:val="00462917"/>
    <w:rsid w:val="00463BAE"/>
    <w:rsid w:val="00464110"/>
    <w:rsid w:val="004643DD"/>
    <w:rsid w:val="00467AE0"/>
    <w:rsid w:val="0047179F"/>
    <w:rsid w:val="00473A43"/>
    <w:rsid w:val="00476797"/>
    <w:rsid w:val="004775FD"/>
    <w:rsid w:val="00477ACB"/>
    <w:rsid w:val="004805FD"/>
    <w:rsid w:val="00480949"/>
    <w:rsid w:val="0048147F"/>
    <w:rsid w:val="004833A1"/>
    <w:rsid w:val="00483B67"/>
    <w:rsid w:val="004859E2"/>
    <w:rsid w:val="00487627"/>
    <w:rsid w:val="00490A0E"/>
    <w:rsid w:val="004912E2"/>
    <w:rsid w:val="004918AD"/>
    <w:rsid w:val="004921F3"/>
    <w:rsid w:val="00494740"/>
    <w:rsid w:val="004948FB"/>
    <w:rsid w:val="004965AB"/>
    <w:rsid w:val="0049686F"/>
    <w:rsid w:val="00497CED"/>
    <w:rsid w:val="004A0504"/>
    <w:rsid w:val="004A0E14"/>
    <w:rsid w:val="004A0F0C"/>
    <w:rsid w:val="004B0042"/>
    <w:rsid w:val="004B1590"/>
    <w:rsid w:val="004B1AFE"/>
    <w:rsid w:val="004B1ECF"/>
    <w:rsid w:val="004B2E1C"/>
    <w:rsid w:val="004B446E"/>
    <w:rsid w:val="004B4B32"/>
    <w:rsid w:val="004B5067"/>
    <w:rsid w:val="004B6B38"/>
    <w:rsid w:val="004C14A8"/>
    <w:rsid w:val="004C291B"/>
    <w:rsid w:val="004C5B27"/>
    <w:rsid w:val="004C6205"/>
    <w:rsid w:val="004C6B78"/>
    <w:rsid w:val="004C6E5D"/>
    <w:rsid w:val="004C7AF0"/>
    <w:rsid w:val="004D0673"/>
    <w:rsid w:val="004D0C17"/>
    <w:rsid w:val="004D1F79"/>
    <w:rsid w:val="004D20CE"/>
    <w:rsid w:val="004D35D7"/>
    <w:rsid w:val="004D405E"/>
    <w:rsid w:val="004D4562"/>
    <w:rsid w:val="004D67BD"/>
    <w:rsid w:val="004E1635"/>
    <w:rsid w:val="004E1FBE"/>
    <w:rsid w:val="004E2C8A"/>
    <w:rsid w:val="004E3574"/>
    <w:rsid w:val="004E5937"/>
    <w:rsid w:val="004E6741"/>
    <w:rsid w:val="004F0D84"/>
    <w:rsid w:val="004F3554"/>
    <w:rsid w:val="005011FF"/>
    <w:rsid w:val="00503243"/>
    <w:rsid w:val="00505628"/>
    <w:rsid w:val="005056F6"/>
    <w:rsid w:val="00512063"/>
    <w:rsid w:val="00512DC7"/>
    <w:rsid w:val="005142E4"/>
    <w:rsid w:val="0052013C"/>
    <w:rsid w:val="005227A8"/>
    <w:rsid w:val="005273B4"/>
    <w:rsid w:val="005273CF"/>
    <w:rsid w:val="005304AF"/>
    <w:rsid w:val="0053092F"/>
    <w:rsid w:val="005405BC"/>
    <w:rsid w:val="0054179E"/>
    <w:rsid w:val="005417E8"/>
    <w:rsid w:val="005430AE"/>
    <w:rsid w:val="00545034"/>
    <w:rsid w:val="00547202"/>
    <w:rsid w:val="005545D2"/>
    <w:rsid w:val="005576B5"/>
    <w:rsid w:val="00560D59"/>
    <w:rsid w:val="00562184"/>
    <w:rsid w:val="0056492E"/>
    <w:rsid w:val="00566032"/>
    <w:rsid w:val="0057019A"/>
    <w:rsid w:val="0057150A"/>
    <w:rsid w:val="00572133"/>
    <w:rsid w:val="00572B20"/>
    <w:rsid w:val="00574643"/>
    <w:rsid w:val="00574B14"/>
    <w:rsid w:val="00574F71"/>
    <w:rsid w:val="00576A5F"/>
    <w:rsid w:val="00581430"/>
    <w:rsid w:val="00582500"/>
    <w:rsid w:val="00584D2A"/>
    <w:rsid w:val="005871E6"/>
    <w:rsid w:val="00590166"/>
    <w:rsid w:val="00595E7A"/>
    <w:rsid w:val="00595FAA"/>
    <w:rsid w:val="005A0036"/>
    <w:rsid w:val="005A2693"/>
    <w:rsid w:val="005A4FEB"/>
    <w:rsid w:val="005A55FF"/>
    <w:rsid w:val="005A6CFB"/>
    <w:rsid w:val="005A6F53"/>
    <w:rsid w:val="005B08D8"/>
    <w:rsid w:val="005B1032"/>
    <w:rsid w:val="005B36AA"/>
    <w:rsid w:val="005B36D2"/>
    <w:rsid w:val="005B6F30"/>
    <w:rsid w:val="005B7E78"/>
    <w:rsid w:val="005C143B"/>
    <w:rsid w:val="005C2340"/>
    <w:rsid w:val="005C2F8D"/>
    <w:rsid w:val="005C3771"/>
    <w:rsid w:val="005C4338"/>
    <w:rsid w:val="005C6B5E"/>
    <w:rsid w:val="005D052A"/>
    <w:rsid w:val="005D0598"/>
    <w:rsid w:val="005D0A0F"/>
    <w:rsid w:val="005D0A31"/>
    <w:rsid w:val="005D19A6"/>
    <w:rsid w:val="005D22E7"/>
    <w:rsid w:val="005D2386"/>
    <w:rsid w:val="005D273B"/>
    <w:rsid w:val="005D29D1"/>
    <w:rsid w:val="005D4C60"/>
    <w:rsid w:val="005D5ACB"/>
    <w:rsid w:val="005E3928"/>
    <w:rsid w:val="005E435E"/>
    <w:rsid w:val="005F42F2"/>
    <w:rsid w:val="005F5ABB"/>
    <w:rsid w:val="005F5B14"/>
    <w:rsid w:val="005F6733"/>
    <w:rsid w:val="005F7593"/>
    <w:rsid w:val="00600598"/>
    <w:rsid w:val="00600CC0"/>
    <w:rsid w:val="00601086"/>
    <w:rsid w:val="00602CFC"/>
    <w:rsid w:val="00603B37"/>
    <w:rsid w:val="00610C6E"/>
    <w:rsid w:val="0061601D"/>
    <w:rsid w:val="006177D1"/>
    <w:rsid w:val="00620958"/>
    <w:rsid w:val="00621272"/>
    <w:rsid w:val="00622460"/>
    <w:rsid w:val="00625E88"/>
    <w:rsid w:val="00627B47"/>
    <w:rsid w:val="00627C88"/>
    <w:rsid w:val="00630975"/>
    <w:rsid w:val="00630E1B"/>
    <w:rsid w:val="00632D28"/>
    <w:rsid w:val="00634A21"/>
    <w:rsid w:val="006353DE"/>
    <w:rsid w:val="00635DDA"/>
    <w:rsid w:val="0064060D"/>
    <w:rsid w:val="00641F4F"/>
    <w:rsid w:val="00645582"/>
    <w:rsid w:val="00646CC1"/>
    <w:rsid w:val="00652098"/>
    <w:rsid w:val="00652DEF"/>
    <w:rsid w:val="00655177"/>
    <w:rsid w:val="00656C3C"/>
    <w:rsid w:val="0065782A"/>
    <w:rsid w:val="00660367"/>
    <w:rsid w:val="0066143C"/>
    <w:rsid w:val="006645DF"/>
    <w:rsid w:val="00670931"/>
    <w:rsid w:val="006767BF"/>
    <w:rsid w:val="00682B0A"/>
    <w:rsid w:val="00686765"/>
    <w:rsid w:val="00693151"/>
    <w:rsid w:val="006967AA"/>
    <w:rsid w:val="00697DEA"/>
    <w:rsid w:val="006A156C"/>
    <w:rsid w:val="006A1B57"/>
    <w:rsid w:val="006A2D66"/>
    <w:rsid w:val="006A44F6"/>
    <w:rsid w:val="006B1446"/>
    <w:rsid w:val="006B24BD"/>
    <w:rsid w:val="006B2F6A"/>
    <w:rsid w:val="006C1EBF"/>
    <w:rsid w:val="006D00C3"/>
    <w:rsid w:val="006D1EEE"/>
    <w:rsid w:val="006D3FEC"/>
    <w:rsid w:val="006D7786"/>
    <w:rsid w:val="006E0BC7"/>
    <w:rsid w:val="006E4A19"/>
    <w:rsid w:val="006E6078"/>
    <w:rsid w:val="006E608D"/>
    <w:rsid w:val="006E73FC"/>
    <w:rsid w:val="006F1D7C"/>
    <w:rsid w:val="006F3EBB"/>
    <w:rsid w:val="00700003"/>
    <w:rsid w:val="0070016C"/>
    <w:rsid w:val="007006A2"/>
    <w:rsid w:val="00705447"/>
    <w:rsid w:val="00706A94"/>
    <w:rsid w:val="00711079"/>
    <w:rsid w:val="00714EAB"/>
    <w:rsid w:val="007200DF"/>
    <w:rsid w:val="00720CFB"/>
    <w:rsid w:val="0072627A"/>
    <w:rsid w:val="0072648C"/>
    <w:rsid w:val="0072669D"/>
    <w:rsid w:val="007274BF"/>
    <w:rsid w:val="007277B1"/>
    <w:rsid w:val="00732C2B"/>
    <w:rsid w:val="007375EA"/>
    <w:rsid w:val="00737DBB"/>
    <w:rsid w:val="0074197D"/>
    <w:rsid w:val="00741D7C"/>
    <w:rsid w:val="007457DF"/>
    <w:rsid w:val="00747969"/>
    <w:rsid w:val="00750240"/>
    <w:rsid w:val="00761C63"/>
    <w:rsid w:val="00762A33"/>
    <w:rsid w:val="0076466D"/>
    <w:rsid w:val="00765CCB"/>
    <w:rsid w:val="007711DC"/>
    <w:rsid w:val="007715F9"/>
    <w:rsid w:val="0077464F"/>
    <w:rsid w:val="00774783"/>
    <w:rsid w:val="00777769"/>
    <w:rsid w:val="00777DAA"/>
    <w:rsid w:val="00780BCE"/>
    <w:rsid w:val="00784505"/>
    <w:rsid w:val="00787CA3"/>
    <w:rsid w:val="00790F1E"/>
    <w:rsid w:val="00791621"/>
    <w:rsid w:val="007A03C9"/>
    <w:rsid w:val="007A212B"/>
    <w:rsid w:val="007A3BB3"/>
    <w:rsid w:val="007A4281"/>
    <w:rsid w:val="007A4ECF"/>
    <w:rsid w:val="007A5A5C"/>
    <w:rsid w:val="007A6222"/>
    <w:rsid w:val="007A6F7C"/>
    <w:rsid w:val="007A7D44"/>
    <w:rsid w:val="007B211B"/>
    <w:rsid w:val="007B4B80"/>
    <w:rsid w:val="007B5C54"/>
    <w:rsid w:val="007B7310"/>
    <w:rsid w:val="007B7FF1"/>
    <w:rsid w:val="007C21EE"/>
    <w:rsid w:val="007C2A95"/>
    <w:rsid w:val="007C6F22"/>
    <w:rsid w:val="007C76CB"/>
    <w:rsid w:val="007D0785"/>
    <w:rsid w:val="007D11E0"/>
    <w:rsid w:val="007D2429"/>
    <w:rsid w:val="007D5D46"/>
    <w:rsid w:val="007D7CA8"/>
    <w:rsid w:val="007E17AC"/>
    <w:rsid w:val="007E29FA"/>
    <w:rsid w:val="007E32AA"/>
    <w:rsid w:val="007E6236"/>
    <w:rsid w:val="007E6616"/>
    <w:rsid w:val="007F2804"/>
    <w:rsid w:val="007F350D"/>
    <w:rsid w:val="007F4CEF"/>
    <w:rsid w:val="007F5724"/>
    <w:rsid w:val="007F60AF"/>
    <w:rsid w:val="007F6521"/>
    <w:rsid w:val="007F7A3A"/>
    <w:rsid w:val="00801774"/>
    <w:rsid w:val="00801C94"/>
    <w:rsid w:val="008058FE"/>
    <w:rsid w:val="008070A3"/>
    <w:rsid w:val="00807448"/>
    <w:rsid w:val="00811278"/>
    <w:rsid w:val="0081158F"/>
    <w:rsid w:val="008121E6"/>
    <w:rsid w:val="00815EA2"/>
    <w:rsid w:val="00820E2C"/>
    <w:rsid w:val="0082328A"/>
    <w:rsid w:val="0082335A"/>
    <w:rsid w:val="00823A2F"/>
    <w:rsid w:val="00824421"/>
    <w:rsid w:val="008255D6"/>
    <w:rsid w:val="00825E69"/>
    <w:rsid w:val="0082627E"/>
    <w:rsid w:val="00830D22"/>
    <w:rsid w:val="00831A9D"/>
    <w:rsid w:val="00833143"/>
    <w:rsid w:val="00833825"/>
    <w:rsid w:val="008338E5"/>
    <w:rsid w:val="008353B4"/>
    <w:rsid w:val="00835FEF"/>
    <w:rsid w:val="008367D4"/>
    <w:rsid w:val="00836F04"/>
    <w:rsid w:val="00837244"/>
    <w:rsid w:val="00837566"/>
    <w:rsid w:val="00840E86"/>
    <w:rsid w:val="00842D28"/>
    <w:rsid w:val="008450A1"/>
    <w:rsid w:val="008453BD"/>
    <w:rsid w:val="00845BA1"/>
    <w:rsid w:val="00845FAD"/>
    <w:rsid w:val="00857D82"/>
    <w:rsid w:val="00862418"/>
    <w:rsid w:val="008629BA"/>
    <w:rsid w:val="00863DE8"/>
    <w:rsid w:val="00865E8A"/>
    <w:rsid w:val="00867248"/>
    <w:rsid w:val="008679CC"/>
    <w:rsid w:val="00873D80"/>
    <w:rsid w:val="00874AC1"/>
    <w:rsid w:val="008767C2"/>
    <w:rsid w:val="00877C0D"/>
    <w:rsid w:val="00881425"/>
    <w:rsid w:val="008868BE"/>
    <w:rsid w:val="0088771A"/>
    <w:rsid w:val="008921AE"/>
    <w:rsid w:val="008928D7"/>
    <w:rsid w:val="00896E7C"/>
    <w:rsid w:val="008A58F6"/>
    <w:rsid w:val="008A5A6A"/>
    <w:rsid w:val="008A7D67"/>
    <w:rsid w:val="008B01CC"/>
    <w:rsid w:val="008B0325"/>
    <w:rsid w:val="008B035C"/>
    <w:rsid w:val="008B0E80"/>
    <w:rsid w:val="008B1612"/>
    <w:rsid w:val="008B632C"/>
    <w:rsid w:val="008B77AF"/>
    <w:rsid w:val="008C2C4C"/>
    <w:rsid w:val="008C2CD7"/>
    <w:rsid w:val="008C2D5C"/>
    <w:rsid w:val="008C2E23"/>
    <w:rsid w:val="008C50FB"/>
    <w:rsid w:val="008C57DA"/>
    <w:rsid w:val="008D0E40"/>
    <w:rsid w:val="008D3217"/>
    <w:rsid w:val="008D37B1"/>
    <w:rsid w:val="008D435B"/>
    <w:rsid w:val="008D5738"/>
    <w:rsid w:val="008D6A5B"/>
    <w:rsid w:val="008D73FC"/>
    <w:rsid w:val="008D7A5D"/>
    <w:rsid w:val="008E1A80"/>
    <w:rsid w:val="008E5361"/>
    <w:rsid w:val="008F21FF"/>
    <w:rsid w:val="008F29C8"/>
    <w:rsid w:val="008F3057"/>
    <w:rsid w:val="008F3869"/>
    <w:rsid w:val="009020A6"/>
    <w:rsid w:val="0090319A"/>
    <w:rsid w:val="00905616"/>
    <w:rsid w:val="00907657"/>
    <w:rsid w:val="009107BE"/>
    <w:rsid w:val="00910903"/>
    <w:rsid w:val="00911EF3"/>
    <w:rsid w:val="00912F54"/>
    <w:rsid w:val="009176DB"/>
    <w:rsid w:val="00921C93"/>
    <w:rsid w:val="00923F9B"/>
    <w:rsid w:val="00926EE1"/>
    <w:rsid w:val="0093374C"/>
    <w:rsid w:val="0093637B"/>
    <w:rsid w:val="00936B01"/>
    <w:rsid w:val="00940C76"/>
    <w:rsid w:val="00942199"/>
    <w:rsid w:val="009464A6"/>
    <w:rsid w:val="00946654"/>
    <w:rsid w:val="00946CA9"/>
    <w:rsid w:val="00946E04"/>
    <w:rsid w:val="00951575"/>
    <w:rsid w:val="00955B83"/>
    <w:rsid w:val="009574BD"/>
    <w:rsid w:val="00957F12"/>
    <w:rsid w:val="00957F30"/>
    <w:rsid w:val="00962C3A"/>
    <w:rsid w:val="0096384E"/>
    <w:rsid w:val="00964B84"/>
    <w:rsid w:val="009651A5"/>
    <w:rsid w:val="00966038"/>
    <w:rsid w:val="00966EA4"/>
    <w:rsid w:val="00967789"/>
    <w:rsid w:val="009758C3"/>
    <w:rsid w:val="00977D0B"/>
    <w:rsid w:val="00982DFE"/>
    <w:rsid w:val="00985527"/>
    <w:rsid w:val="009859A7"/>
    <w:rsid w:val="0098740B"/>
    <w:rsid w:val="00990279"/>
    <w:rsid w:val="00990A58"/>
    <w:rsid w:val="009919FC"/>
    <w:rsid w:val="00991B06"/>
    <w:rsid w:val="00992151"/>
    <w:rsid w:val="00994185"/>
    <w:rsid w:val="00996A8F"/>
    <w:rsid w:val="009A04EE"/>
    <w:rsid w:val="009A2547"/>
    <w:rsid w:val="009A2C53"/>
    <w:rsid w:val="009A39F7"/>
    <w:rsid w:val="009A688B"/>
    <w:rsid w:val="009B07E8"/>
    <w:rsid w:val="009B0D95"/>
    <w:rsid w:val="009B0F0E"/>
    <w:rsid w:val="009B1354"/>
    <w:rsid w:val="009B21C4"/>
    <w:rsid w:val="009B2408"/>
    <w:rsid w:val="009B340E"/>
    <w:rsid w:val="009B3E9E"/>
    <w:rsid w:val="009B74A6"/>
    <w:rsid w:val="009C01F9"/>
    <w:rsid w:val="009C130E"/>
    <w:rsid w:val="009C60C9"/>
    <w:rsid w:val="009D2EAA"/>
    <w:rsid w:val="009D7123"/>
    <w:rsid w:val="009D712E"/>
    <w:rsid w:val="009E1391"/>
    <w:rsid w:val="009E1F49"/>
    <w:rsid w:val="009E3D83"/>
    <w:rsid w:val="009E4599"/>
    <w:rsid w:val="009E53E8"/>
    <w:rsid w:val="009E656B"/>
    <w:rsid w:val="009E70A2"/>
    <w:rsid w:val="009E7EAB"/>
    <w:rsid w:val="009E7F3E"/>
    <w:rsid w:val="009F042E"/>
    <w:rsid w:val="009F09DE"/>
    <w:rsid w:val="009F1566"/>
    <w:rsid w:val="009F3C2A"/>
    <w:rsid w:val="009F3FF1"/>
    <w:rsid w:val="009F403E"/>
    <w:rsid w:val="009F54B5"/>
    <w:rsid w:val="009F7CAD"/>
    <w:rsid w:val="009F7FB6"/>
    <w:rsid w:val="00A00E84"/>
    <w:rsid w:val="00A0154E"/>
    <w:rsid w:val="00A021B2"/>
    <w:rsid w:val="00A04149"/>
    <w:rsid w:val="00A05029"/>
    <w:rsid w:val="00A066D6"/>
    <w:rsid w:val="00A07836"/>
    <w:rsid w:val="00A07F04"/>
    <w:rsid w:val="00A11D6E"/>
    <w:rsid w:val="00A12EA9"/>
    <w:rsid w:val="00A15B1C"/>
    <w:rsid w:val="00A2023E"/>
    <w:rsid w:val="00A20F24"/>
    <w:rsid w:val="00A22679"/>
    <w:rsid w:val="00A23303"/>
    <w:rsid w:val="00A32474"/>
    <w:rsid w:val="00A33651"/>
    <w:rsid w:val="00A34D5B"/>
    <w:rsid w:val="00A357DB"/>
    <w:rsid w:val="00A37821"/>
    <w:rsid w:val="00A41AC6"/>
    <w:rsid w:val="00A421E8"/>
    <w:rsid w:val="00A4734C"/>
    <w:rsid w:val="00A50329"/>
    <w:rsid w:val="00A51FDC"/>
    <w:rsid w:val="00A53D62"/>
    <w:rsid w:val="00A53FAD"/>
    <w:rsid w:val="00A54233"/>
    <w:rsid w:val="00A568F5"/>
    <w:rsid w:val="00A56E8E"/>
    <w:rsid w:val="00A6077C"/>
    <w:rsid w:val="00A62761"/>
    <w:rsid w:val="00A6624A"/>
    <w:rsid w:val="00A67F03"/>
    <w:rsid w:val="00A7152E"/>
    <w:rsid w:val="00A7580B"/>
    <w:rsid w:val="00A75AA5"/>
    <w:rsid w:val="00A77FE0"/>
    <w:rsid w:val="00A804EF"/>
    <w:rsid w:val="00A81358"/>
    <w:rsid w:val="00A83FE3"/>
    <w:rsid w:val="00A84C18"/>
    <w:rsid w:val="00A84C20"/>
    <w:rsid w:val="00A851B3"/>
    <w:rsid w:val="00A85AD0"/>
    <w:rsid w:val="00A85BF7"/>
    <w:rsid w:val="00A86555"/>
    <w:rsid w:val="00A8671B"/>
    <w:rsid w:val="00A87BDF"/>
    <w:rsid w:val="00A91304"/>
    <w:rsid w:val="00A91C86"/>
    <w:rsid w:val="00A92B26"/>
    <w:rsid w:val="00A949F7"/>
    <w:rsid w:val="00AA0A57"/>
    <w:rsid w:val="00AA2519"/>
    <w:rsid w:val="00AA2EDC"/>
    <w:rsid w:val="00AA7B7C"/>
    <w:rsid w:val="00AB138B"/>
    <w:rsid w:val="00AB465D"/>
    <w:rsid w:val="00AB7008"/>
    <w:rsid w:val="00AB7197"/>
    <w:rsid w:val="00AB79A2"/>
    <w:rsid w:val="00AC2D91"/>
    <w:rsid w:val="00AC3D4E"/>
    <w:rsid w:val="00AC3FC9"/>
    <w:rsid w:val="00AD25D7"/>
    <w:rsid w:val="00AD4A15"/>
    <w:rsid w:val="00AE0799"/>
    <w:rsid w:val="00AE2D78"/>
    <w:rsid w:val="00AE34C4"/>
    <w:rsid w:val="00AE68A0"/>
    <w:rsid w:val="00AE7A1F"/>
    <w:rsid w:val="00AF0207"/>
    <w:rsid w:val="00AF18A5"/>
    <w:rsid w:val="00AF2CF3"/>
    <w:rsid w:val="00AF37FE"/>
    <w:rsid w:val="00AF44CB"/>
    <w:rsid w:val="00AF5920"/>
    <w:rsid w:val="00AF7ED2"/>
    <w:rsid w:val="00B008E8"/>
    <w:rsid w:val="00B00DBC"/>
    <w:rsid w:val="00B01BFF"/>
    <w:rsid w:val="00B0556B"/>
    <w:rsid w:val="00B112E3"/>
    <w:rsid w:val="00B11A83"/>
    <w:rsid w:val="00B134D8"/>
    <w:rsid w:val="00B140C0"/>
    <w:rsid w:val="00B22BB7"/>
    <w:rsid w:val="00B23F04"/>
    <w:rsid w:val="00B279E6"/>
    <w:rsid w:val="00B34619"/>
    <w:rsid w:val="00B36185"/>
    <w:rsid w:val="00B42727"/>
    <w:rsid w:val="00B42906"/>
    <w:rsid w:val="00B43AF3"/>
    <w:rsid w:val="00B44E3D"/>
    <w:rsid w:val="00B45535"/>
    <w:rsid w:val="00B465C0"/>
    <w:rsid w:val="00B46E85"/>
    <w:rsid w:val="00B504D3"/>
    <w:rsid w:val="00B514AB"/>
    <w:rsid w:val="00B51B38"/>
    <w:rsid w:val="00B52346"/>
    <w:rsid w:val="00B53E8E"/>
    <w:rsid w:val="00B54C3E"/>
    <w:rsid w:val="00B62340"/>
    <w:rsid w:val="00B6348D"/>
    <w:rsid w:val="00B64C5C"/>
    <w:rsid w:val="00B66012"/>
    <w:rsid w:val="00B662FD"/>
    <w:rsid w:val="00B6754E"/>
    <w:rsid w:val="00B73224"/>
    <w:rsid w:val="00B74960"/>
    <w:rsid w:val="00B7569F"/>
    <w:rsid w:val="00B75D21"/>
    <w:rsid w:val="00B82155"/>
    <w:rsid w:val="00B83DD9"/>
    <w:rsid w:val="00B85E7B"/>
    <w:rsid w:val="00B87343"/>
    <w:rsid w:val="00B87CC5"/>
    <w:rsid w:val="00B91AF4"/>
    <w:rsid w:val="00B9278C"/>
    <w:rsid w:val="00B934DF"/>
    <w:rsid w:val="00B95079"/>
    <w:rsid w:val="00B970ED"/>
    <w:rsid w:val="00B97D10"/>
    <w:rsid w:val="00BA6364"/>
    <w:rsid w:val="00BA6D3A"/>
    <w:rsid w:val="00BA7CDE"/>
    <w:rsid w:val="00BB1A33"/>
    <w:rsid w:val="00BC1B86"/>
    <w:rsid w:val="00BC217C"/>
    <w:rsid w:val="00BC3BAA"/>
    <w:rsid w:val="00BC6D81"/>
    <w:rsid w:val="00BC703A"/>
    <w:rsid w:val="00BD3091"/>
    <w:rsid w:val="00BD6242"/>
    <w:rsid w:val="00BE3103"/>
    <w:rsid w:val="00BE4634"/>
    <w:rsid w:val="00BE57FF"/>
    <w:rsid w:val="00BE770D"/>
    <w:rsid w:val="00BF0405"/>
    <w:rsid w:val="00BF07B9"/>
    <w:rsid w:val="00BF4C4A"/>
    <w:rsid w:val="00BF570C"/>
    <w:rsid w:val="00BF69EA"/>
    <w:rsid w:val="00C1121C"/>
    <w:rsid w:val="00C13074"/>
    <w:rsid w:val="00C13EC8"/>
    <w:rsid w:val="00C16090"/>
    <w:rsid w:val="00C20404"/>
    <w:rsid w:val="00C244CB"/>
    <w:rsid w:val="00C2551C"/>
    <w:rsid w:val="00C26B98"/>
    <w:rsid w:val="00C2718B"/>
    <w:rsid w:val="00C274AF"/>
    <w:rsid w:val="00C31C74"/>
    <w:rsid w:val="00C33A04"/>
    <w:rsid w:val="00C350F1"/>
    <w:rsid w:val="00C359B7"/>
    <w:rsid w:val="00C35A7E"/>
    <w:rsid w:val="00C37B22"/>
    <w:rsid w:val="00C40C8F"/>
    <w:rsid w:val="00C420F1"/>
    <w:rsid w:val="00C42514"/>
    <w:rsid w:val="00C436CD"/>
    <w:rsid w:val="00C44423"/>
    <w:rsid w:val="00C45E54"/>
    <w:rsid w:val="00C46704"/>
    <w:rsid w:val="00C50549"/>
    <w:rsid w:val="00C50B32"/>
    <w:rsid w:val="00C56FED"/>
    <w:rsid w:val="00C60B83"/>
    <w:rsid w:val="00C60F75"/>
    <w:rsid w:val="00C64558"/>
    <w:rsid w:val="00C646DD"/>
    <w:rsid w:val="00C6572E"/>
    <w:rsid w:val="00C70EB8"/>
    <w:rsid w:val="00C752CE"/>
    <w:rsid w:val="00C75AE8"/>
    <w:rsid w:val="00C76D8A"/>
    <w:rsid w:val="00C85994"/>
    <w:rsid w:val="00C85ECD"/>
    <w:rsid w:val="00C86DA6"/>
    <w:rsid w:val="00C9083D"/>
    <w:rsid w:val="00C90A92"/>
    <w:rsid w:val="00C9172D"/>
    <w:rsid w:val="00C91C91"/>
    <w:rsid w:val="00C92F7B"/>
    <w:rsid w:val="00C96C5B"/>
    <w:rsid w:val="00CA20F3"/>
    <w:rsid w:val="00CB0A8B"/>
    <w:rsid w:val="00CB2072"/>
    <w:rsid w:val="00CB2E01"/>
    <w:rsid w:val="00CB62F9"/>
    <w:rsid w:val="00CB6D71"/>
    <w:rsid w:val="00CC1AD4"/>
    <w:rsid w:val="00CC4040"/>
    <w:rsid w:val="00CC7D6E"/>
    <w:rsid w:val="00CD0651"/>
    <w:rsid w:val="00CD3314"/>
    <w:rsid w:val="00CD34B3"/>
    <w:rsid w:val="00CD4817"/>
    <w:rsid w:val="00CD5C2A"/>
    <w:rsid w:val="00CD5CC8"/>
    <w:rsid w:val="00CD62AD"/>
    <w:rsid w:val="00CD72AD"/>
    <w:rsid w:val="00CE2900"/>
    <w:rsid w:val="00CE3889"/>
    <w:rsid w:val="00CE421F"/>
    <w:rsid w:val="00CF2330"/>
    <w:rsid w:val="00CF248C"/>
    <w:rsid w:val="00CF54EA"/>
    <w:rsid w:val="00CF711A"/>
    <w:rsid w:val="00CF742F"/>
    <w:rsid w:val="00CF7EAF"/>
    <w:rsid w:val="00D00179"/>
    <w:rsid w:val="00D01750"/>
    <w:rsid w:val="00D019BB"/>
    <w:rsid w:val="00D025B3"/>
    <w:rsid w:val="00D02798"/>
    <w:rsid w:val="00D06C5B"/>
    <w:rsid w:val="00D0776C"/>
    <w:rsid w:val="00D117C6"/>
    <w:rsid w:val="00D12543"/>
    <w:rsid w:val="00D13FC9"/>
    <w:rsid w:val="00D1538F"/>
    <w:rsid w:val="00D169D1"/>
    <w:rsid w:val="00D20EDB"/>
    <w:rsid w:val="00D230E9"/>
    <w:rsid w:val="00D255AC"/>
    <w:rsid w:val="00D310DE"/>
    <w:rsid w:val="00D31F75"/>
    <w:rsid w:val="00D32E4C"/>
    <w:rsid w:val="00D33D2B"/>
    <w:rsid w:val="00D37A08"/>
    <w:rsid w:val="00D4707C"/>
    <w:rsid w:val="00D50036"/>
    <w:rsid w:val="00D506CE"/>
    <w:rsid w:val="00D52366"/>
    <w:rsid w:val="00D529B3"/>
    <w:rsid w:val="00D551BE"/>
    <w:rsid w:val="00D55F90"/>
    <w:rsid w:val="00D57B18"/>
    <w:rsid w:val="00D60810"/>
    <w:rsid w:val="00D6519A"/>
    <w:rsid w:val="00D66048"/>
    <w:rsid w:val="00D673C0"/>
    <w:rsid w:val="00D7028C"/>
    <w:rsid w:val="00D71498"/>
    <w:rsid w:val="00D75565"/>
    <w:rsid w:val="00D77C36"/>
    <w:rsid w:val="00D8712B"/>
    <w:rsid w:val="00D90532"/>
    <w:rsid w:val="00D936C9"/>
    <w:rsid w:val="00D93D74"/>
    <w:rsid w:val="00DA5130"/>
    <w:rsid w:val="00DA5E4B"/>
    <w:rsid w:val="00DB05DB"/>
    <w:rsid w:val="00DC2599"/>
    <w:rsid w:val="00DC5051"/>
    <w:rsid w:val="00DC5D02"/>
    <w:rsid w:val="00DD21A0"/>
    <w:rsid w:val="00DD4CDB"/>
    <w:rsid w:val="00DD613C"/>
    <w:rsid w:val="00DD6459"/>
    <w:rsid w:val="00DE2005"/>
    <w:rsid w:val="00DE21D9"/>
    <w:rsid w:val="00DE2A51"/>
    <w:rsid w:val="00DE3500"/>
    <w:rsid w:val="00DE3C16"/>
    <w:rsid w:val="00DF024E"/>
    <w:rsid w:val="00DF0524"/>
    <w:rsid w:val="00DF09F6"/>
    <w:rsid w:val="00DF0F69"/>
    <w:rsid w:val="00DF14EB"/>
    <w:rsid w:val="00DF1550"/>
    <w:rsid w:val="00DF198E"/>
    <w:rsid w:val="00DF2BD0"/>
    <w:rsid w:val="00DF2BF0"/>
    <w:rsid w:val="00DF4B4C"/>
    <w:rsid w:val="00DF65D9"/>
    <w:rsid w:val="00DF6E25"/>
    <w:rsid w:val="00E00DFB"/>
    <w:rsid w:val="00E01C17"/>
    <w:rsid w:val="00E04283"/>
    <w:rsid w:val="00E06391"/>
    <w:rsid w:val="00E0689B"/>
    <w:rsid w:val="00E11639"/>
    <w:rsid w:val="00E13E99"/>
    <w:rsid w:val="00E16D1A"/>
    <w:rsid w:val="00E204F7"/>
    <w:rsid w:val="00E25C23"/>
    <w:rsid w:val="00E26DF8"/>
    <w:rsid w:val="00E305A9"/>
    <w:rsid w:val="00E30CC3"/>
    <w:rsid w:val="00E31362"/>
    <w:rsid w:val="00E330DE"/>
    <w:rsid w:val="00E33A45"/>
    <w:rsid w:val="00E351E4"/>
    <w:rsid w:val="00E37D4D"/>
    <w:rsid w:val="00E419F4"/>
    <w:rsid w:val="00E435D1"/>
    <w:rsid w:val="00E44C0E"/>
    <w:rsid w:val="00E52AE2"/>
    <w:rsid w:val="00E5520C"/>
    <w:rsid w:val="00E55C79"/>
    <w:rsid w:val="00E5645A"/>
    <w:rsid w:val="00E564D2"/>
    <w:rsid w:val="00E61292"/>
    <w:rsid w:val="00E62B46"/>
    <w:rsid w:val="00E63575"/>
    <w:rsid w:val="00E66F0B"/>
    <w:rsid w:val="00E676DF"/>
    <w:rsid w:val="00E67CF9"/>
    <w:rsid w:val="00E713B4"/>
    <w:rsid w:val="00E73372"/>
    <w:rsid w:val="00E73C5D"/>
    <w:rsid w:val="00E76825"/>
    <w:rsid w:val="00E81D70"/>
    <w:rsid w:val="00E8488B"/>
    <w:rsid w:val="00E85D36"/>
    <w:rsid w:val="00E90696"/>
    <w:rsid w:val="00E90AAD"/>
    <w:rsid w:val="00E922A6"/>
    <w:rsid w:val="00E930EE"/>
    <w:rsid w:val="00E93738"/>
    <w:rsid w:val="00E93D71"/>
    <w:rsid w:val="00E957D9"/>
    <w:rsid w:val="00EA17F9"/>
    <w:rsid w:val="00EA35E5"/>
    <w:rsid w:val="00EA39FC"/>
    <w:rsid w:val="00EA3D7B"/>
    <w:rsid w:val="00EA4AE2"/>
    <w:rsid w:val="00EA5EF8"/>
    <w:rsid w:val="00EB219C"/>
    <w:rsid w:val="00EB249D"/>
    <w:rsid w:val="00EB38BD"/>
    <w:rsid w:val="00EB4AF4"/>
    <w:rsid w:val="00EC06E3"/>
    <w:rsid w:val="00EC13F9"/>
    <w:rsid w:val="00EC188D"/>
    <w:rsid w:val="00EC24C7"/>
    <w:rsid w:val="00EC75BC"/>
    <w:rsid w:val="00ED00C8"/>
    <w:rsid w:val="00ED644D"/>
    <w:rsid w:val="00ED6920"/>
    <w:rsid w:val="00ED7580"/>
    <w:rsid w:val="00ED7DB3"/>
    <w:rsid w:val="00EE40A7"/>
    <w:rsid w:val="00EE5DB8"/>
    <w:rsid w:val="00EE5F88"/>
    <w:rsid w:val="00EF137C"/>
    <w:rsid w:val="00EF2674"/>
    <w:rsid w:val="00EF3D71"/>
    <w:rsid w:val="00F00EEC"/>
    <w:rsid w:val="00F0167D"/>
    <w:rsid w:val="00F02292"/>
    <w:rsid w:val="00F05440"/>
    <w:rsid w:val="00F07EE9"/>
    <w:rsid w:val="00F171F6"/>
    <w:rsid w:val="00F1785F"/>
    <w:rsid w:val="00F17D79"/>
    <w:rsid w:val="00F211B8"/>
    <w:rsid w:val="00F22C74"/>
    <w:rsid w:val="00F25B75"/>
    <w:rsid w:val="00F30143"/>
    <w:rsid w:val="00F32121"/>
    <w:rsid w:val="00F32165"/>
    <w:rsid w:val="00F34AA8"/>
    <w:rsid w:val="00F35731"/>
    <w:rsid w:val="00F37F88"/>
    <w:rsid w:val="00F4119D"/>
    <w:rsid w:val="00F411B9"/>
    <w:rsid w:val="00F41F74"/>
    <w:rsid w:val="00F5015F"/>
    <w:rsid w:val="00F509CF"/>
    <w:rsid w:val="00F50EC1"/>
    <w:rsid w:val="00F520C0"/>
    <w:rsid w:val="00F52BF1"/>
    <w:rsid w:val="00F52C01"/>
    <w:rsid w:val="00F537DD"/>
    <w:rsid w:val="00F54149"/>
    <w:rsid w:val="00F60EBC"/>
    <w:rsid w:val="00F62BA5"/>
    <w:rsid w:val="00F64D8D"/>
    <w:rsid w:val="00F66094"/>
    <w:rsid w:val="00F67DE6"/>
    <w:rsid w:val="00F70BA8"/>
    <w:rsid w:val="00F70DA1"/>
    <w:rsid w:val="00F71108"/>
    <w:rsid w:val="00F72036"/>
    <w:rsid w:val="00F720B3"/>
    <w:rsid w:val="00F72B10"/>
    <w:rsid w:val="00F7329E"/>
    <w:rsid w:val="00F735F8"/>
    <w:rsid w:val="00F74675"/>
    <w:rsid w:val="00F81BDA"/>
    <w:rsid w:val="00F8501A"/>
    <w:rsid w:val="00F87147"/>
    <w:rsid w:val="00F91612"/>
    <w:rsid w:val="00F91AD1"/>
    <w:rsid w:val="00F91F3D"/>
    <w:rsid w:val="00F93356"/>
    <w:rsid w:val="00F938A7"/>
    <w:rsid w:val="00F96512"/>
    <w:rsid w:val="00FA47F0"/>
    <w:rsid w:val="00FB0051"/>
    <w:rsid w:val="00FB57CB"/>
    <w:rsid w:val="00FB5A12"/>
    <w:rsid w:val="00FB65E1"/>
    <w:rsid w:val="00FB7CA1"/>
    <w:rsid w:val="00FC1A12"/>
    <w:rsid w:val="00FC299D"/>
    <w:rsid w:val="00FC40D5"/>
    <w:rsid w:val="00FC66DE"/>
    <w:rsid w:val="00FD0FAE"/>
    <w:rsid w:val="00FD5C05"/>
    <w:rsid w:val="00FD602C"/>
    <w:rsid w:val="00FE2CAB"/>
    <w:rsid w:val="00FE2E67"/>
    <w:rsid w:val="00FE30EE"/>
    <w:rsid w:val="00FE3CAF"/>
    <w:rsid w:val="00FE4EA2"/>
    <w:rsid w:val="00FE534E"/>
    <w:rsid w:val="00FE5F0A"/>
    <w:rsid w:val="00FF3952"/>
    <w:rsid w:val="00FF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26219"/>
  </w:style>
  <w:style w:type="paragraph" w:customStyle="1" w:styleId="Style2">
    <w:name w:val="Style2"/>
    <w:basedOn w:val="a"/>
    <w:rsid w:val="00226219"/>
  </w:style>
  <w:style w:type="paragraph" w:customStyle="1" w:styleId="Style3">
    <w:name w:val="Style3"/>
    <w:basedOn w:val="a"/>
    <w:rsid w:val="00226219"/>
    <w:pPr>
      <w:spacing w:line="458" w:lineRule="exact"/>
    </w:pPr>
  </w:style>
  <w:style w:type="paragraph" w:customStyle="1" w:styleId="Style4">
    <w:name w:val="Style4"/>
    <w:basedOn w:val="a"/>
    <w:rsid w:val="00226219"/>
    <w:pPr>
      <w:spacing w:line="304" w:lineRule="exact"/>
      <w:jc w:val="center"/>
    </w:pPr>
  </w:style>
  <w:style w:type="paragraph" w:customStyle="1" w:styleId="Style5">
    <w:name w:val="Style5"/>
    <w:basedOn w:val="a"/>
    <w:rsid w:val="00226219"/>
  </w:style>
  <w:style w:type="paragraph" w:customStyle="1" w:styleId="Style6">
    <w:name w:val="Style6"/>
    <w:basedOn w:val="a"/>
    <w:rsid w:val="00226219"/>
    <w:pPr>
      <w:spacing w:line="192" w:lineRule="exact"/>
    </w:pPr>
  </w:style>
  <w:style w:type="paragraph" w:customStyle="1" w:styleId="Style7">
    <w:name w:val="Style7"/>
    <w:basedOn w:val="a"/>
    <w:rsid w:val="00226219"/>
    <w:pPr>
      <w:spacing w:line="223" w:lineRule="exact"/>
    </w:pPr>
  </w:style>
  <w:style w:type="paragraph" w:customStyle="1" w:styleId="Style8">
    <w:name w:val="Style8"/>
    <w:basedOn w:val="a"/>
    <w:rsid w:val="00226219"/>
    <w:pPr>
      <w:spacing w:line="230" w:lineRule="exact"/>
      <w:jc w:val="center"/>
    </w:pPr>
  </w:style>
  <w:style w:type="paragraph" w:customStyle="1" w:styleId="Style9">
    <w:name w:val="Style9"/>
    <w:basedOn w:val="a"/>
    <w:rsid w:val="00226219"/>
    <w:pPr>
      <w:spacing w:line="192" w:lineRule="exact"/>
      <w:jc w:val="center"/>
    </w:pPr>
  </w:style>
  <w:style w:type="character" w:customStyle="1" w:styleId="FontStyle18">
    <w:name w:val="Font Style18"/>
    <w:basedOn w:val="a0"/>
    <w:rsid w:val="00226219"/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basedOn w:val="a0"/>
    <w:rsid w:val="00226219"/>
    <w:rPr>
      <w:rFonts w:ascii="Arial" w:hAnsi="Arial" w:cs="Arial"/>
      <w:b/>
      <w:bCs/>
      <w:sz w:val="20"/>
      <w:szCs w:val="20"/>
    </w:rPr>
  </w:style>
  <w:style w:type="character" w:customStyle="1" w:styleId="FontStyle20">
    <w:name w:val="Font Style20"/>
    <w:basedOn w:val="a0"/>
    <w:rsid w:val="00226219"/>
    <w:rPr>
      <w:rFonts w:ascii="Arial" w:hAnsi="Arial" w:cs="Arial"/>
      <w:b/>
      <w:bCs/>
      <w:sz w:val="18"/>
      <w:szCs w:val="18"/>
    </w:rPr>
  </w:style>
  <w:style w:type="character" w:customStyle="1" w:styleId="FontStyle21">
    <w:name w:val="Font Style21"/>
    <w:basedOn w:val="a0"/>
    <w:rsid w:val="00226219"/>
    <w:rPr>
      <w:rFonts w:ascii="Arial" w:hAnsi="Arial" w:cs="Arial"/>
      <w:b/>
      <w:bCs/>
      <w:sz w:val="12"/>
      <w:szCs w:val="12"/>
    </w:rPr>
  </w:style>
  <w:style w:type="character" w:customStyle="1" w:styleId="FontStyle22">
    <w:name w:val="Font Style22"/>
    <w:basedOn w:val="a0"/>
    <w:rsid w:val="00226219"/>
    <w:rPr>
      <w:rFonts w:ascii="Arial" w:hAnsi="Arial" w:cs="Arial"/>
      <w:b/>
      <w:bCs/>
      <w:sz w:val="18"/>
      <w:szCs w:val="18"/>
    </w:rPr>
  </w:style>
  <w:style w:type="character" w:customStyle="1" w:styleId="FontStyle23">
    <w:name w:val="Font Style23"/>
    <w:basedOn w:val="a0"/>
    <w:rsid w:val="00226219"/>
    <w:rPr>
      <w:rFonts w:ascii="Arial" w:hAnsi="Arial" w:cs="Arial"/>
      <w:sz w:val="18"/>
      <w:szCs w:val="18"/>
    </w:rPr>
  </w:style>
  <w:style w:type="paragraph" w:customStyle="1" w:styleId="Style12">
    <w:name w:val="Style12"/>
    <w:basedOn w:val="a"/>
    <w:rsid w:val="00226219"/>
    <w:pPr>
      <w:spacing w:line="221" w:lineRule="exact"/>
      <w:jc w:val="center"/>
    </w:pPr>
  </w:style>
  <w:style w:type="paragraph" w:customStyle="1" w:styleId="Style10">
    <w:name w:val="Style10"/>
    <w:basedOn w:val="a"/>
    <w:rsid w:val="00226219"/>
  </w:style>
  <w:style w:type="paragraph" w:customStyle="1" w:styleId="Style11">
    <w:name w:val="Style11"/>
    <w:basedOn w:val="a"/>
    <w:rsid w:val="00226219"/>
  </w:style>
  <w:style w:type="character" w:customStyle="1" w:styleId="FontStyle24">
    <w:name w:val="Font Style24"/>
    <w:basedOn w:val="a0"/>
    <w:rsid w:val="00226219"/>
    <w:rPr>
      <w:rFonts w:ascii="Arial" w:hAnsi="Arial" w:cs="Arial"/>
      <w:b/>
      <w:bCs/>
      <w:sz w:val="10"/>
      <w:szCs w:val="10"/>
    </w:rPr>
  </w:style>
  <w:style w:type="character" w:customStyle="1" w:styleId="FontStyle25">
    <w:name w:val="Font Style25"/>
    <w:basedOn w:val="a0"/>
    <w:rsid w:val="00226219"/>
    <w:rPr>
      <w:rFonts w:ascii="Arial" w:hAnsi="Arial" w:cs="Arial"/>
      <w:b/>
      <w:bCs/>
      <w:sz w:val="10"/>
      <w:szCs w:val="10"/>
    </w:rPr>
  </w:style>
  <w:style w:type="paragraph" w:customStyle="1" w:styleId="Style13">
    <w:name w:val="Style13"/>
    <w:basedOn w:val="a"/>
    <w:rsid w:val="00226219"/>
    <w:pPr>
      <w:spacing w:line="221" w:lineRule="exact"/>
      <w:ind w:firstLine="235"/>
    </w:pPr>
  </w:style>
  <w:style w:type="paragraph" w:customStyle="1" w:styleId="Style14">
    <w:name w:val="Style14"/>
    <w:basedOn w:val="a"/>
    <w:rsid w:val="00226219"/>
  </w:style>
  <w:style w:type="paragraph" w:customStyle="1" w:styleId="Style15">
    <w:name w:val="Style15"/>
    <w:basedOn w:val="a"/>
    <w:rsid w:val="00226219"/>
    <w:pPr>
      <w:spacing w:line="226" w:lineRule="exact"/>
    </w:pPr>
  </w:style>
  <w:style w:type="paragraph" w:styleId="a3">
    <w:name w:val="Balloon Text"/>
    <w:basedOn w:val="a"/>
    <w:link w:val="a4"/>
    <w:uiPriority w:val="99"/>
    <w:semiHidden/>
    <w:unhideWhenUsed/>
    <w:rsid w:val="002262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2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2262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26219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262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262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2013-04-04T10:59:00Z</cp:lastPrinted>
  <dcterms:created xsi:type="dcterms:W3CDTF">2013-04-05T07:55:00Z</dcterms:created>
  <dcterms:modified xsi:type="dcterms:W3CDTF">2013-04-05T07:55:00Z</dcterms:modified>
</cp:coreProperties>
</file>